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A59D" w14:textId="003A292C" w:rsidR="003119A3" w:rsidRDefault="003119A3" w:rsidP="003119A3">
      <w:pPr>
        <w:pStyle w:val="StandardWeb"/>
        <w:rPr>
          <w:rFonts w:ascii="Calibri Light" w:hAnsi="Calibri Light" w:cs="Calibri Light"/>
          <w:sz w:val="22"/>
          <w:szCs w:val="22"/>
          <w:lang w:val="en-GB"/>
        </w:rPr>
      </w:pPr>
      <w:r>
        <w:rPr>
          <w:rFonts w:ascii="Calibri Light" w:hAnsi="Calibri Light" w:cs="Calibri Light"/>
          <w:sz w:val="22"/>
          <w:szCs w:val="22"/>
          <w:lang w:val="en-GB"/>
        </w:rPr>
        <w:t xml:space="preserve">Press </w:t>
      </w:r>
      <w:proofErr w:type="gramStart"/>
      <w:r>
        <w:rPr>
          <w:rFonts w:ascii="Calibri Light" w:hAnsi="Calibri Light" w:cs="Calibri Light"/>
          <w:sz w:val="22"/>
          <w:szCs w:val="22"/>
          <w:lang w:val="en-GB"/>
        </w:rPr>
        <w:t>kit</w:t>
      </w:r>
      <w:proofErr w:type="gramEnd"/>
    </w:p>
    <w:p w14:paraId="54E993B1" w14:textId="77777777" w:rsidR="003119A3" w:rsidRDefault="003119A3" w:rsidP="003119A3">
      <w:pPr>
        <w:pStyle w:val="StandardWeb"/>
        <w:rPr>
          <w:rFonts w:ascii="Calibri Light" w:hAnsi="Calibri Light" w:cs="Calibri Light"/>
          <w:b/>
          <w:bCs/>
          <w:sz w:val="32"/>
          <w:szCs w:val="32"/>
          <w:lang w:val="en-GB"/>
        </w:rPr>
      </w:pPr>
    </w:p>
    <w:p w14:paraId="4DB9C2BC" w14:textId="396E3B66" w:rsidR="003119A3" w:rsidRPr="003119A3" w:rsidRDefault="003119A3" w:rsidP="003119A3">
      <w:pPr>
        <w:pStyle w:val="StandardWeb"/>
        <w:rPr>
          <w:rFonts w:ascii="Calibri Light" w:hAnsi="Calibri Light" w:cs="Calibri Light"/>
          <w:b/>
          <w:bCs/>
          <w:sz w:val="26"/>
          <w:szCs w:val="26"/>
          <w:lang w:val="en-GB"/>
        </w:rPr>
      </w:pPr>
      <w:r w:rsidRPr="003119A3">
        <w:rPr>
          <w:rFonts w:ascii="Calibri Light" w:hAnsi="Calibri Light" w:cs="Calibri Light"/>
          <w:b/>
          <w:bCs/>
          <w:sz w:val="32"/>
          <w:szCs w:val="32"/>
          <w:lang w:val="en-GB"/>
        </w:rPr>
        <w:t>Codes – stories in textiles</w:t>
      </w:r>
      <w:r w:rsidRPr="003119A3">
        <w:rPr>
          <w:rFonts w:ascii="Calibri Light" w:hAnsi="Calibri Light" w:cs="Calibri Light"/>
          <w:b/>
          <w:bCs/>
          <w:sz w:val="32"/>
          <w:szCs w:val="32"/>
          <w:lang w:val="en-GB"/>
        </w:rPr>
        <w:br/>
      </w:r>
      <w:r w:rsidRPr="003119A3">
        <w:rPr>
          <w:rFonts w:ascii="Calibri Light" w:hAnsi="Calibri Light" w:cs="Calibri Light"/>
          <w:b/>
          <w:bCs/>
          <w:sz w:val="26"/>
          <w:szCs w:val="26"/>
          <w:lang w:val="en-GB"/>
        </w:rPr>
        <w:t>20</w:t>
      </w:r>
      <w:r w:rsidRPr="003119A3">
        <w:rPr>
          <w:rFonts w:ascii="Calibri Light" w:hAnsi="Calibri Light" w:cs="Calibri Light"/>
          <w:b/>
          <w:bCs/>
          <w:sz w:val="26"/>
          <w:szCs w:val="26"/>
          <w:vertAlign w:val="superscript"/>
          <w:lang w:val="en-GB"/>
        </w:rPr>
        <w:t>th</w:t>
      </w:r>
      <w:r w:rsidRPr="003119A3">
        <w:rPr>
          <w:rFonts w:ascii="Calibri Light" w:hAnsi="Calibri Light" w:cs="Calibri Light"/>
          <w:b/>
          <w:bCs/>
          <w:sz w:val="26"/>
          <w:szCs w:val="26"/>
          <w:lang w:val="en-GB"/>
        </w:rPr>
        <w:t xml:space="preserve"> ETN conference in in </w:t>
      </w:r>
      <w:proofErr w:type="spellStart"/>
      <w:r w:rsidRPr="003119A3">
        <w:rPr>
          <w:rStyle w:val="Hervorhebung"/>
          <w:rFonts w:ascii="Calibri Light" w:hAnsi="Calibri Light" w:cs="Calibri Light"/>
          <w:b/>
          <w:bCs/>
          <w:i w:val="0"/>
          <w:iCs w:val="0"/>
          <w:sz w:val="26"/>
          <w:szCs w:val="26"/>
          <w:lang w:val="en-GB"/>
        </w:rPr>
        <w:t>Łódź</w:t>
      </w:r>
      <w:proofErr w:type="spellEnd"/>
      <w:r w:rsidRPr="003119A3">
        <w:rPr>
          <w:rFonts w:ascii="Calibri Light" w:hAnsi="Calibri Light" w:cs="Calibri Light"/>
          <w:b/>
          <w:bCs/>
          <w:sz w:val="26"/>
          <w:szCs w:val="26"/>
          <w:lang w:val="en-GB"/>
        </w:rPr>
        <w:t>, Poland, March 02 - 04, 2023</w:t>
      </w:r>
    </w:p>
    <w:p w14:paraId="04E3FD04" w14:textId="77777777" w:rsidR="003119A3" w:rsidRDefault="003119A3" w:rsidP="003119A3">
      <w:pPr>
        <w:pStyle w:val="StandardWeb"/>
        <w:rPr>
          <w:rFonts w:ascii="Calibri Light" w:hAnsi="Calibri Light" w:cs="Calibri Light"/>
          <w:sz w:val="22"/>
          <w:szCs w:val="22"/>
          <w:lang w:val="en-GB"/>
        </w:rPr>
      </w:pPr>
    </w:p>
    <w:p w14:paraId="7937C15F" w14:textId="53434AB1" w:rsidR="003119A3" w:rsidRPr="000900BB" w:rsidRDefault="003119A3" w:rsidP="003119A3">
      <w:pPr>
        <w:pStyle w:val="StandardWeb"/>
        <w:rPr>
          <w:rFonts w:ascii="Calibri Light" w:hAnsi="Calibri Light" w:cs="Calibri Light"/>
          <w:sz w:val="22"/>
          <w:szCs w:val="22"/>
          <w:lang w:val="en-GB"/>
        </w:rPr>
      </w:pPr>
      <w:r w:rsidRPr="000900BB">
        <w:rPr>
          <w:rFonts w:ascii="Calibri Light" w:hAnsi="Calibri Light" w:cs="Calibri Light"/>
          <w:sz w:val="22"/>
          <w:szCs w:val="22"/>
          <w:lang w:val="en-GB"/>
        </w:rPr>
        <w:t xml:space="preserve">The European Textile Network (ETN) is a non-profit organisation, bringing together cultural producers (artists, designers, craft people, authors etc.), carriers of cultural heritage and education (museums, archives, libraries, universities etc.), lecturers, </w:t>
      </w:r>
      <w:r w:rsidR="00EB18F8" w:rsidRPr="000900BB">
        <w:rPr>
          <w:rFonts w:ascii="Calibri Light" w:hAnsi="Calibri Light" w:cs="Calibri Light"/>
          <w:sz w:val="22"/>
          <w:szCs w:val="22"/>
          <w:lang w:val="en-GB"/>
        </w:rPr>
        <w:t>researchers,</w:t>
      </w:r>
      <w:r w:rsidRPr="000900BB">
        <w:rPr>
          <w:rFonts w:ascii="Calibri Light" w:hAnsi="Calibri Light" w:cs="Calibri Light"/>
          <w:sz w:val="22"/>
          <w:szCs w:val="22"/>
          <w:lang w:val="en-GB"/>
        </w:rPr>
        <w:t xml:space="preserve"> and textile enthusiasts </w:t>
      </w:r>
      <w:r w:rsidR="009F6131" w:rsidRPr="000900BB">
        <w:rPr>
          <w:rFonts w:ascii="Calibri Light" w:hAnsi="Calibri Light" w:cs="Calibri Light"/>
          <w:sz w:val="22"/>
          <w:szCs w:val="22"/>
          <w:lang w:val="en-GB"/>
        </w:rPr>
        <w:t>to</w:t>
      </w:r>
      <w:r w:rsidRPr="000900BB">
        <w:rPr>
          <w:rFonts w:ascii="Calibri Light" w:hAnsi="Calibri Light" w:cs="Calibri Light"/>
          <w:sz w:val="22"/>
          <w:szCs w:val="22"/>
          <w:lang w:val="en-GB"/>
        </w:rPr>
        <w:t xml:space="preserve"> promote the exchange of information and experiences, to encourage the cooperation in projects and to arrange meetings. Textile conferences are held at regular intervals in </w:t>
      </w:r>
      <w:r w:rsidRPr="000900BB">
        <w:rPr>
          <w:rStyle w:val="rynqvb"/>
          <w:rFonts w:ascii="Calibri Light" w:hAnsi="Calibri Light" w:cs="Calibri Light"/>
          <w:sz w:val="22"/>
          <w:szCs w:val="22"/>
          <w:lang w:val="en"/>
        </w:rPr>
        <w:t xml:space="preserve">constantly changing </w:t>
      </w:r>
      <w:r w:rsidRPr="000900BB">
        <w:rPr>
          <w:rFonts w:ascii="Calibri Light" w:hAnsi="Calibri Light" w:cs="Calibri Light"/>
          <w:sz w:val="22"/>
          <w:szCs w:val="22"/>
          <w:lang w:val="en-GB"/>
        </w:rPr>
        <w:t xml:space="preserve">interesting cities - after a break due to corona, the next </w:t>
      </w:r>
      <w:r w:rsidR="00EB18F8">
        <w:rPr>
          <w:rFonts w:ascii="Calibri Light" w:hAnsi="Calibri Light" w:cs="Calibri Light"/>
          <w:sz w:val="22"/>
          <w:szCs w:val="22"/>
          <w:lang w:val="en-GB"/>
        </w:rPr>
        <w:t>conference</w:t>
      </w:r>
      <w:r w:rsidRPr="000900BB">
        <w:rPr>
          <w:rFonts w:ascii="Calibri Light" w:hAnsi="Calibri Light" w:cs="Calibri Light"/>
          <w:sz w:val="22"/>
          <w:szCs w:val="22"/>
          <w:lang w:val="en-GB"/>
        </w:rPr>
        <w:t xml:space="preserve"> is just around the corner:</w:t>
      </w:r>
    </w:p>
    <w:p w14:paraId="6B02652D" w14:textId="3FA6D840" w:rsidR="003119A3" w:rsidRDefault="003119A3" w:rsidP="003119A3">
      <w:pPr>
        <w:pStyle w:val="StandardWeb"/>
        <w:rPr>
          <w:rFonts w:ascii="Calibri Light" w:hAnsi="Calibri Light" w:cs="Calibri Light"/>
          <w:sz w:val="22"/>
          <w:szCs w:val="22"/>
          <w:lang w:val="en-GB"/>
        </w:rPr>
      </w:pPr>
      <w:r w:rsidRPr="000900BB">
        <w:rPr>
          <w:rFonts w:ascii="Calibri Light" w:hAnsi="Calibri Light" w:cs="Calibri Light"/>
          <w:sz w:val="22"/>
          <w:szCs w:val="22"/>
          <w:lang w:val="en-GB"/>
        </w:rPr>
        <w:t xml:space="preserve">The 20th ETN conference will take place from March 02 until 04, 2023 in </w:t>
      </w:r>
      <w:proofErr w:type="spellStart"/>
      <w:r w:rsidRPr="000900BB">
        <w:rPr>
          <w:rStyle w:val="Hervorhebung"/>
          <w:rFonts w:ascii="Calibri Light" w:hAnsi="Calibri Light" w:cs="Calibri Light"/>
          <w:i w:val="0"/>
          <w:iCs w:val="0"/>
          <w:sz w:val="22"/>
          <w:szCs w:val="22"/>
          <w:lang w:val="en-GB"/>
        </w:rPr>
        <w:t>Łódź</w:t>
      </w:r>
      <w:proofErr w:type="spellEnd"/>
      <w:r w:rsidRPr="000900BB">
        <w:rPr>
          <w:rFonts w:ascii="Calibri Light" w:hAnsi="Calibri Light" w:cs="Calibri Light"/>
          <w:sz w:val="22"/>
          <w:szCs w:val="22"/>
          <w:lang w:val="en-GB"/>
        </w:rPr>
        <w:t>, Poland and will have the motto „CODES - stories in textiles“. A wide range of lectures will illuminate countless stories that are hidden in textiles and reflect the character of different cultures. Contributions from the field of modern textile art, textile handicrafts as well as lectures that shed light on historical or ethnographic aspects can be expected. The conference logo shows</w:t>
      </w:r>
      <w:r w:rsidR="009F6131">
        <w:rPr>
          <w:rFonts w:ascii="Calibri Light" w:hAnsi="Calibri Light" w:cs="Calibri Light"/>
          <w:sz w:val="22"/>
          <w:szCs w:val="22"/>
          <w:lang w:val="en-GB"/>
        </w:rPr>
        <w:t xml:space="preserve"> the</w:t>
      </w:r>
      <w:r w:rsidRPr="000900BB">
        <w:rPr>
          <w:rFonts w:ascii="Calibri Light" w:hAnsi="Calibri Light" w:cs="Calibri Light"/>
          <w:sz w:val="22"/>
          <w:szCs w:val="22"/>
          <w:lang w:val="en-GB"/>
        </w:rPr>
        <w:t xml:space="preserve"> so-called </w:t>
      </w:r>
      <w:proofErr w:type="spellStart"/>
      <w:r w:rsidRPr="000900BB">
        <w:rPr>
          <w:rFonts w:ascii="Calibri Light" w:hAnsi="Calibri Light" w:cs="Calibri Light"/>
          <w:sz w:val="22"/>
          <w:szCs w:val="22"/>
          <w:lang w:val="en-GB"/>
        </w:rPr>
        <w:t>Khipus</w:t>
      </w:r>
      <w:proofErr w:type="spellEnd"/>
      <w:r w:rsidR="009F6131">
        <w:rPr>
          <w:rFonts w:ascii="Calibri Light" w:hAnsi="Calibri Light" w:cs="Calibri Light"/>
          <w:sz w:val="22"/>
          <w:szCs w:val="22"/>
          <w:lang w:val="en-GB"/>
        </w:rPr>
        <w:t xml:space="preserve"> – </w:t>
      </w:r>
      <w:r w:rsidRPr="000900BB">
        <w:rPr>
          <w:rFonts w:ascii="Calibri Light" w:hAnsi="Calibri Light" w:cs="Calibri Light"/>
          <w:sz w:val="22"/>
          <w:szCs w:val="22"/>
          <w:lang w:val="en-GB"/>
        </w:rPr>
        <w:t>knotted</w:t>
      </w:r>
      <w:r w:rsidR="009F6131">
        <w:rPr>
          <w:rFonts w:ascii="Calibri Light" w:hAnsi="Calibri Light" w:cs="Calibri Light"/>
          <w:sz w:val="22"/>
          <w:szCs w:val="22"/>
          <w:lang w:val="en-GB"/>
        </w:rPr>
        <w:t xml:space="preserve"> </w:t>
      </w:r>
      <w:r w:rsidRPr="000900BB">
        <w:rPr>
          <w:rFonts w:ascii="Calibri Light" w:hAnsi="Calibri Light" w:cs="Calibri Light"/>
          <w:sz w:val="22"/>
          <w:szCs w:val="22"/>
          <w:lang w:val="en-GB"/>
        </w:rPr>
        <w:t xml:space="preserve">cords from the Inca culture in South America. These </w:t>
      </w:r>
      <w:proofErr w:type="spellStart"/>
      <w:r w:rsidRPr="000900BB">
        <w:rPr>
          <w:rFonts w:ascii="Calibri Light" w:hAnsi="Calibri Light" w:cs="Calibri Light"/>
          <w:sz w:val="22"/>
          <w:szCs w:val="22"/>
          <w:lang w:val="en-GB"/>
        </w:rPr>
        <w:t>Khipus</w:t>
      </w:r>
      <w:proofErr w:type="spellEnd"/>
      <w:r w:rsidRPr="000900BB">
        <w:rPr>
          <w:rFonts w:ascii="Calibri Light" w:hAnsi="Calibri Light" w:cs="Calibri Light"/>
          <w:sz w:val="22"/>
          <w:szCs w:val="22"/>
          <w:lang w:val="en-GB"/>
        </w:rPr>
        <w:t xml:space="preserve"> were used in times before the Spanish influence to archive various information using knots. During the conference we will hear an exciting talk by researcher Manuel Medrano on this topic. </w:t>
      </w:r>
    </w:p>
    <w:p w14:paraId="61948359" w14:textId="197FC946" w:rsidR="0023305F" w:rsidRPr="00877E4A" w:rsidRDefault="0023305F" w:rsidP="0023305F">
      <w:pPr>
        <w:rPr>
          <w:rFonts w:ascii="Calibri Light" w:hAnsi="Calibri Light" w:cs="Calibri Light"/>
          <w:b/>
          <w:bCs/>
          <w:kern w:val="36"/>
          <w:sz w:val="26"/>
          <w:szCs w:val="26"/>
        </w:rPr>
      </w:pPr>
      <w:r>
        <w:rPr>
          <w:rFonts w:ascii="Calibri Light" w:hAnsi="Calibri Light" w:cs="Calibri Light"/>
          <w:b/>
          <w:bCs/>
          <w:kern w:val="36"/>
          <w:sz w:val="26"/>
          <w:szCs w:val="26"/>
        </w:rPr>
        <w:br/>
      </w:r>
      <w:r w:rsidRPr="00877E4A">
        <w:rPr>
          <w:rFonts w:ascii="Calibri Light" w:hAnsi="Calibri Light" w:cs="Calibri Light"/>
          <w:b/>
          <w:bCs/>
          <w:kern w:val="36"/>
          <w:sz w:val="26"/>
          <w:szCs w:val="26"/>
        </w:rPr>
        <w:t>Codes: Textiles as carriers of individual and collective stories</w:t>
      </w:r>
    </w:p>
    <w:p w14:paraId="45CA4C26" w14:textId="77777777" w:rsidR="0023305F" w:rsidRPr="00877E4A" w:rsidRDefault="0023305F" w:rsidP="0023305F">
      <w:pPr>
        <w:rPr>
          <w:rFonts w:ascii="Calibri Light" w:hAnsi="Calibri Light" w:cs="Calibri Light"/>
          <w:kern w:val="36"/>
          <w:sz w:val="22"/>
          <w:szCs w:val="22"/>
        </w:rPr>
      </w:pPr>
      <w:r w:rsidRPr="00877E4A">
        <w:rPr>
          <w:rFonts w:ascii="Calibri Light" w:hAnsi="Calibri Light" w:cs="Calibri Light"/>
          <w:kern w:val="36"/>
          <w:sz w:val="22"/>
          <w:szCs w:val="22"/>
        </w:rPr>
        <w:t>Textiles are more than a piece of cloth made from fibres. Textiles contain codes on many different levels that need to be decoded and lead us into different worlds.</w:t>
      </w:r>
    </w:p>
    <w:p w14:paraId="7CD817E8" w14:textId="40FDFC69" w:rsidR="0023305F" w:rsidRPr="00877E4A" w:rsidRDefault="0023305F" w:rsidP="0023305F">
      <w:pPr>
        <w:rPr>
          <w:rFonts w:ascii="Calibri Light" w:hAnsi="Calibri Light" w:cs="Calibri Light"/>
          <w:kern w:val="36"/>
          <w:sz w:val="22"/>
          <w:szCs w:val="22"/>
        </w:rPr>
      </w:pPr>
      <w:r w:rsidRPr="00877E4A">
        <w:rPr>
          <w:rFonts w:ascii="Calibri Light" w:hAnsi="Calibri Light" w:cs="Calibri Light"/>
          <w:kern w:val="36"/>
          <w:sz w:val="22"/>
          <w:szCs w:val="22"/>
        </w:rPr>
        <w:t xml:space="preserve">There are textiles that obviously tell a story, as they use the textile medium to capture narratives, </w:t>
      </w:r>
      <w:proofErr w:type="gramStart"/>
      <w:r w:rsidRPr="00877E4A">
        <w:rPr>
          <w:rFonts w:ascii="Calibri Light" w:hAnsi="Calibri Light" w:cs="Calibri Light"/>
          <w:kern w:val="36"/>
          <w:sz w:val="22"/>
          <w:szCs w:val="22"/>
        </w:rPr>
        <w:t>e.g.</w:t>
      </w:r>
      <w:proofErr w:type="gramEnd"/>
      <w:r w:rsidRPr="00877E4A">
        <w:rPr>
          <w:rFonts w:ascii="Calibri Light" w:hAnsi="Calibri Light" w:cs="Calibri Light"/>
          <w:kern w:val="36"/>
          <w:sz w:val="22"/>
          <w:szCs w:val="22"/>
        </w:rPr>
        <w:t xml:space="preserve"> in the form of embroidered or woven images. The Bayeux Tapestry is a wonderful example </w:t>
      </w:r>
      <w:r w:rsidR="009F6131">
        <w:rPr>
          <w:rFonts w:ascii="Calibri Light" w:hAnsi="Calibri Light" w:cs="Calibri Light"/>
          <w:kern w:val="36"/>
          <w:sz w:val="22"/>
          <w:szCs w:val="22"/>
        </w:rPr>
        <w:t>for</w:t>
      </w:r>
      <w:r w:rsidRPr="00877E4A">
        <w:rPr>
          <w:rFonts w:ascii="Calibri Light" w:hAnsi="Calibri Light" w:cs="Calibri Light"/>
          <w:kern w:val="36"/>
          <w:sz w:val="22"/>
          <w:szCs w:val="22"/>
        </w:rPr>
        <w:t xml:space="preserve"> this. This embroidery from the end of the 11th century tells the story of a medieval ruler's accession to the throne on a 68-meter-long frieze, almost like a comic. The </w:t>
      </w:r>
      <w:r>
        <w:rPr>
          <w:rFonts w:ascii="Calibri Light" w:hAnsi="Calibri Light" w:cs="Calibri Light"/>
          <w:kern w:val="36"/>
          <w:sz w:val="22"/>
          <w:szCs w:val="22"/>
        </w:rPr>
        <w:t>piece</w:t>
      </w:r>
      <w:r w:rsidRPr="00877E4A">
        <w:rPr>
          <w:rFonts w:ascii="Calibri Light" w:hAnsi="Calibri Light" w:cs="Calibri Light"/>
          <w:kern w:val="36"/>
          <w:sz w:val="22"/>
          <w:szCs w:val="22"/>
        </w:rPr>
        <w:t xml:space="preserve"> has not only been the subject of research for scientists and historians for a long time, but also a source of inspiration for various artistic reinterpretations. Agnes Richter's jacket, which was embroidered all over with characters and was made in the Leipzig mental hospital at the end of the 19th century, impressively demonstrates the potential of textiles to carry messages and </w:t>
      </w:r>
      <w:r>
        <w:rPr>
          <w:rFonts w:ascii="Calibri Light" w:hAnsi="Calibri Light" w:cs="Calibri Light"/>
          <w:kern w:val="36"/>
          <w:sz w:val="22"/>
          <w:szCs w:val="22"/>
        </w:rPr>
        <w:t>to show</w:t>
      </w:r>
      <w:r w:rsidRPr="00877E4A">
        <w:rPr>
          <w:rFonts w:ascii="Calibri Light" w:hAnsi="Calibri Light" w:cs="Calibri Light"/>
          <w:kern w:val="36"/>
          <w:sz w:val="22"/>
          <w:szCs w:val="22"/>
        </w:rPr>
        <w:t xml:space="preserve"> individual expression.</w:t>
      </w:r>
    </w:p>
    <w:p w14:paraId="091A11C6" w14:textId="77777777" w:rsidR="0023305F" w:rsidRPr="00877E4A" w:rsidRDefault="0023305F" w:rsidP="0023305F">
      <w:pPr>
        <w:rPr>
          <w:rFonts w:ascii="Calibri Light" w:hAnsi="Calibri Light" w:cs="Calibri Light"/>
          <w:kern w:val="36"/>
          <w:sz w:val="22"/>
          <w:szCs w:val="22"/>
        </w:rPr>
      </w:pPr>
      <w:r w:rsidRPr="00877E4A">
        <w:rPr>
          <w:rFonts w:ascii="Calibri Light" w:hAnsi="Calibri Light" w:cs="Calibri Light"/>
          <w:kern w:val="36"/>
          <w:sz w:val="22"/>
          <w:szCs w:val="22"/>
        </w:rPr>
        <w:t>If one examines textiles more closely, one can also find many clues about their use,</w:t>
      </w:r>
      <w:r>
        <w:rPr>
          <w:rFonts w:ascii="Calibri Light" w:hAnsi="Calibri Light" w:cs="Calibri Light"/>
          <w:kern w:val="36"/>
          <w:sz w:val="22"/>
          <w:szCs w:val="22"/>
        </w:rPr>
        <w:t xml:space="preserve"> repair,</w:t>
      </w:r>
      <w:r w:rsidRPr="00877E4A">
        <w:rPr>
          <w:rFonts w:ascii="Calibri Light" w:hAnsi="Calibri Light" w:cs="Calibri Light"/>
          <w:kern w:val="36"/>
          <w:sz w:val="22"/>
          <w:szCs w:val="22"/>
        </w:rPr>
        <w:t xml:space="preserve"> wear and tear, about the history of their materials and trade routes.</w:t>
      </w:r>
    </w:p>
    <w:p w14:paraId="4828A163" w14:textId="77777777" w:rsidR="0023305F" w:rsidRPr="00877E4A" w:rsidRDefault="0023305F" w:rsidP="0023305F">
      <w:pPr>
        <w:rPr>
          <w:rFonts w:ascii="Calibri Light" w:hAnsi="Calibri Light" w:cs="Calibri Light"/>
          <w:kern w:val="36"/>
          <w:sz w:val="22"/>
          <w:szCs w:val="22"/>
        </w:rPr>
      </w:pPr>
      <w:r w:rsidRPr="00877E4A">
        <w:rPr>
          <w:rFonts w:ascii="Calibri Light" w:hAnsi="Calibri Light" w:cs="Calibri Light"/>
          <w:kern w:val="36"/>
          <w:sz w:val="22"/>
          <w:szCs w:val="22"/>
        </w:rPr>
        <w:t>Besides these individual stories, textiles can also contain collective codes and can be read as the common language of a tribe, a social class or a specific time, expressed through specific materials, colo</w:t>
      </w:r>
      <w:r>
        <w:rPr>
          <w:rFonts w:ascii="Calibri Light" w:hAnsi="Calibri Light" w:cs="Calibri Light"/>
          <w:kern w:val="36"/>
          <w:sz w:val="22"/>
          <w:szCs w:val="22"/>
        </w:rPr>
        <w:t>u</w:t>
      </w:r>
      <w:r w:rsidRPr="00877E4A">
        <w:rPr>
          <w:rFonts w:ascii="Calibri Light" w:hAnsi="Calibri Light" w:cs="Calibri Light"/>
          <w:kern w:val="36"/>
          <w:sz w:val="22"/>
          <w:szCs w:val="22"/>
        </w:rPr>
        <w:t xml:space="preserve">rs or </w:t>
      </w:r>
      <w:r>
        <w:rPr>
          <w:rFonts w:ascii="Calibri Light" w:hAnsi="Calibri Light" w:cs="Calibri Light"/>
          <w:kern w:val="36"/>
          <w:sz w:val="22"/>
          <w:szCs w:val="22"/>
        </w:rPr>
        <w:t>forms</w:t>
      </w:r>
      <w:r w:rsidRPr="00877E4A">
        <w:rPr>
          <w:rFonts w:ascii="Calibri Light" w:hAnsi="Calibri Light" w:cs="Calibri Light"/>
          <w:kern w:val="36"/>
          <w:sz w:val="22"/>
          <w:szCs w:val="22"/>
        </w:rPr>
        <w:t xml:space="preserve">. </w:t>
      </w:r>
      <w:r>
        <w:rPr>
          <w:rFonts w:ascii="Calibri Light" w:hAnsi="Calibri Light" w:cs="Calibri Light"/>
          <w:kern w:val="36"/>
          <w:sz w:val="22"/>
          <w:szCs w:val="22"/>
        </w:rPr>
        <w:t>T</w:t>
      </w:r>
      <w:r w:rsidRPr="00877E4A">
        <w:rPr>
          <w:rFonts w:ascii="Calibri Light" w:hAnsi="Calibri Light" w:cs="Calibri Light"/>
          <w:kern w:val="36"/>
          <w:sz w:val="22"/>
          <w:szCs w:val="22"/>
        </w:rPr>
        <w:t>he special symbols in Kyrgyz felt carpets, the colo</w:t>
      </w:r>
      <w:r>
        <w:rPr>
          <w:rFonts w:ascii="Calibri Light" w:hAnsi="Calibri Light" w:cs="Calibri Light"/>
          <w:kern w:val="36"/>
          <w:sz w:val="22"/>
          <w:szCs w:val="22"/>
        </w:rPr>
        <w:t>u</w:t>
      </w:r>
      <w:r w:rsidRPr="00877E4A">
        <w:rPr>
          <w:rFonts w:ascii="Calibri Light" w:hAnsi="Calibri Light" w:cs="Calibri Light"/>
          <w:kern w:val="36"/>
          <w:sz w:val="22"/>
          <w:szCs w:val="22"/>
        </w:rPr>
        <w:t>rs and shapes of Turkish Oya lace or the meaning of diamond patterns in Moroccan Berber carpets - they all contain codes that tell of belonging, natural phenomena, wishes and dreams and are becoming increasingly rare to decode these days. Dealing with them means getting closer to a culture and looking for ways of understanding.</w:t>
      </w:r>
    </w:p>
    <w:p w14:paraId="59C41F3E" w14:textId="6AC919D0" w:rsidR="0023305F" w:rsidRPr="00877E4A" w:rsidRDefault="0023305F" w:rsidP="0023305F">
      <w:pPr>
        <w:rPr>
          <w:rFonts w:ascii="Calibri Light" w:hAnsi="Calibri Light" w:cs="Calibri Light"/>
          <w:kern w:val="36"/>
          <w:sz w:val="22"/>
          <w:szCs w:val="22"/>
        </w:rPr>
      </w:pPr>
      <w:r w:rsidRPr="00877E4A">
        <w:rPr>
          <w:rFonts w:ascii="Calibri Light" w:hAnsi="Calibri Light" w:cs="Calibri Light"/>
          <w:kern w:val="36"/>
          <w:sz w:val="22"/>
          <w:szCs w:val="22"/>
        </w:rPr>
        <w:lastRenderedPageBreak/>
        <w:t>Associations, memories, and social connotations that we associate with various materials and textile objects are also important sources for finding new forms of artistic expression in the field of contemporary textile art</w:t>
      </w:r>
      <w:r>
        <w:rPr>
          <w:rFonts w:ascii="Calibri Light" w:hAnsi="Calibri Light" w:cs="Calibri Light"/>
          <w:kern w:val="36"/>
          <w:sz w:val="22"/>
          <w:szCs w:val="22"/>
        </w:rPr>
        <w:t xml:space="preserve"> and design</w:t>
      </w:r>
      <w:r w:rsidRPr="00877E4A">
        <w:rPr>
          <w:rFonts w:ascii="Calibri Light" w:hAnsi="Calibri Light" w:cs="Calibri Light"/>
          <w:kern w:val="36"/>
          <w:sz w:val="22"/>
          <w:szCs w:val="22"/>
        </w:rPr>
        <w:t xml:space="preserve">. The works of the artist Chunghie Lee, which interpret the Korean patchwork technique of the </w:t>
      </w:r>
      <w:proofErr w:type="spellStart"/>
      <w:r w:rsidRPr="00877E4A">
        <w:rPr>
          <w:rFonts w:ascii="Calibri Light" w:hAnsi="Calibri Light" w:cs="Calibri Light"/>
          <w:kern w:val="36"/>
          <w:sz w:val="22"/>
          <w:szCs w:val="22"/>
        </w:rPr>
        <w:t>Boijagi</w:t>
      </w:r>
      <w:proofErr w:type="spellEnd"/>
      <w:r w:rsidRPr="00877E4A">
        <w:rPr>
          <w:rFonts w:ascii="Calibri Light" w:hAnsi="Calibri Light" w:cs="Calibri Light"/>
          <w:kern w:val="36"/>
          <w:sz w:val="22"/>
          <w:szCs w:val="22"/>
        </w:rPr>
        <w:t xml:space="preserve"> in a modern way, or the fabrics of the Venezuelan artists María </w:t>
      </w:r>
      <w:proofErr w:type="spellStart"/>
      <w:r w:rsidRPr="00877E4A">
        <w:rPr>
          <w:rFonts w:ascii="Calibri Light" w:hAnsi="Calibri Light" w:cs="Calibri Light"/>
          <w:kern w:val="36"/>
          <w:sz w:val="22"/>
          <w:szCs w:val="22"/>
        </w:rPr>
        <w:t>Dávila</w:t>
      </w:r>
      <w:proofErr w:type="spellEnd"/>
      <w:r w:rsidRPr="00877E4A">
        <w:rPr>
          <w:rFonts w:ascii="Calibri Light" w:hAnsi="Calibri Light" w:cs="Calibri Light"/>
          <w:kern w:val="36"/>
          <w:sz w:val="22"/>
          <w:szCs w:val="22"/>
        </w:rPr>
        <w:t xml:space="preserve"> &amp; Eduardo Portillo could not be fully read without these cultural references. Other artists and designers, such as </w:t>
      </w:r>
      <w:proofErr w:type="spellStart"/>
      <w:r w:rsidRPr="00877E4A">
        <w:rPr>
          <w:rFonts w:ascii="Calibri Light" w:hAnsi="Calibri Light" w:cs="Calibri Light"/>
          <w:kern w:val="36"/>
          <w:sz w:val="22"/>
          <w:szCs w:val="22"/>
        </w:rPr>
        <w:t>Ewa</w:t>
      </w:r>
      <w:proofErr w:type="spellEnd"/>
      <w:r w:rsidRPr="00877E4A">
        <w:rPr>
          <w:rFonts w:ascii="Calibri Light" w:hAnsi="Calibri Light" w:cs="Calibri Light"/>
          <w:kern w:val="36"/>
          <w:sz w:val="22"/>
          <w:szCs w:val="22"/>
        </w:rPr>
        <w:t xml:space="preserve"> </w:t>
      </w:r>
      <w:proofErr w:type="spellStart"/>
      <w:r w:rsidRPr="00877E4A">
        <w:rPr>
          <w:rFonts w:ascii="Calibri Light" w:hAnsi="Calibri Light" w:cs="Calibri Light"/>
          <w:kern w:val="36"/>
          <w:sz w:val="22"/>
          <w:szCs w:val="22"/>
        </w:rPr>
        <w:t>Latkowska-Żychska</w:t>
      </w:r>
      <w:proofErr w:type="spellEnd"/>
      <w:r w:rsidRPr="00877E4A">
        <w:rPr>
          <w:rFonts w:ascii="Calibri Light" w:hAnsi="Calibri Light" w:cs="Calibri Light"/>
          <w:kern w:val="36"/>
          <w:sz w:val="22"/>
          <w:szCs w:val="22"/>
        </w:rPr>
        <w:t xml:space="preserve">, Antoni </w:t>
      </w:r>
      <w:proofErr w:type="spellStart"/>
      <w:r w:rsidRPr="00877E4A">
        <w:rPr>
          <w:rFonts w:ascii="Calibri Light" w:hAnsi="Calibri Light" w:cs="Calibri Light"/>
          <w:kern w:val="36"/>
          <w:sz w:val="22"/>
          <w:szCs w:val="22"/>
        </w:rPr>
        <w:t>Starczewski</w:t>
      </w:r>
      <w:proofErr w:type="spellEnd"/>
      <w:r w:rsidRPr="00877E4A">
        <w:rPr>
          <w:rFonts w:ascii="Calibri Light" w:hAnsi="Calibri Light" w:cs="Calibri Light"/>
          <w:kern w:val="36"/>
          <w:sz w:val="22"/>
          <w:szCs w:val="22"/>
        </w:rPr>
        <w:t xml:space="preserve"> or Aleksandra Gaca, have developed a completely independent, unmistakable signature in their work, which can also be interpreted as a kind of language.</w:t>
      </w:r>
    </w:p>
    <w:p w14:paraId="27DF8A53" w14:textId="79E07F4A" w:rsidR="0023305F" w:rsidRDefault="0023305F" w:rsidP="0023305F">
      <w:pPr>
        <w:rPr>
          <w:rStyle w:val="Hyperlink"/>
          <w:rFonts w:ascii="Calibri Light" w:hAnsi="Calibri Light" w:cs="Calibri Light"/>
          <w:sz w:val="22"/>
          <w:szCs w:val="22"/>
        </w:rPr>
      </w:pPr>
      <w:r w:rsidRPr="00877E4A">
        <w:rPr>
          <w:rFonts w:ascii="Calibri Light" w:hAnsi="Calibri Light" w:cs="Calibri Light"/>
          <w:kern w:val="36"/>
          <w:sz w:val="22"/>
          <w:szCs w:val="22"/>
        </w:rPr>
        <w:t xml:space="preserve">These and many other exciting topics will be </w:t>
      </w:r>
      <w:r>
        <w:rPr>
          <w:rFonts w:ascii="Calibri Light" w:hAnsi="Calibri Light" w:cs="Calibri Light"/>
          <w:kern w:val="36"/>
          <w:sz w:val="22"/>
          <w:szCs w:val="22"/>
        </w:rPr>
        <w:t xml:space="preserve">part of the conference lectures. </w:t>
      </w:r>
      <w:r w:rsidRPr="000900BB">
        <w:rPr>
          <w:rFonts w:ascii="Calibri Light" w:hAnsi="Calibri Light" w:cs="Calibri Light"/>
          <w:sz w:val="22"/>
          <w:szCs w:val="22"/>
        </w:rPr>
        <w:t xml:space="preserve">You can find information about all the speakers and topics at </w:t>
      </w:r>
      <w:hyperlink r:id="rId4" w:history="1">
        <w:r w:rsidRPr="000900BB">
          <w:rPr>
            <w:rStyle w:val="Hyperlink"/>
            <w:rFonts w:ascii="Calibri Light" w:hAnsi="Calibri Light" w:cs="Calibri Light"/>
            <w:sz w:val="22"/>
            <w:szCs w:val="22"/>
          </w:rPr>
          <w:t>etn-net.org/lectures-speakers.html</w:t>
        </w:r>
      </w:hyperlink>
    </w:p>
    <w:p w14:paraId="20C87779" w14:textId="1BD87C0F" w:rsidR="0023305F" w:rsidRPr="0023305F" w:rsidRDefault="0023305F" w:rsidP="0023305F">
      <w:pPr>
        <w:pStyle w:val="berschrift1"/>
        <w:rPr>
          <w:rFonts w:ascii="Calibri Light" w:eastAsia="Times New Roman" w:hAnsi="Calibri Light" w:cs="Calibri Light"/>
          <w:b/>
          <w:bCs/>
          <w:color w:val="auto"/>
          <w:sz w:val="26"/>
          <w:szCs w:val="26"/>
          <w:lang w:eastAsia="de-DE"/>
        </w:rPr>
      </w:pPr>
      <w:r>
        <w:rPr>
          <w:rFonts w:ascii="Calibri Light" w:hAnsi="Calibri Light" w:cs="Calibri Light"/>
          <w:color w:val="auto"/>
          <w:sz w:val="26"/>
          <w:szCs w:val="26"/>
        </w:rPr>
        <w:br/>
      </w:r>
      <w:proofErr w:type="spellStart"/>
      <w:r w:rsidRPr="0023305F">
        <w:rPr>
          <w:rFonts w:ascii="Calibri Light" w:hAnsi="Calibri Light" w:cs="Calibri Light"/>
          <w:b/>
          <w:bCs/>
          <w:color w:val="auto"/>
          <w:sz w:val="26"/>
          <w:szCs w:val="26"/>
        </w:rPr>
        <w:t>Łódź</w:t>
      </w:r>
      <w:proofErr w:type="spellEnd"/>
      <w:r w:rsidRPr="0023305F">
        <w:rPr>
          <w:rFonts w:ascii="Calibri Light" w:hAnsi="Calibri Light" w:cs="Calibri Light"/>
          <w:b/>
          <w:bCs/>
          <w:color w:val="auto"/>
          <w:sz w:val="26"/>
          <w:szCs w:val="26"/>
        </w:rPr>
        <w:t xml:space="preserve"> –the city that textile </w:t>
      </w:r>
      <w:proofErr w:type="gramStart"/>
      <w:r w:rsidRPr="0023305F">
        <w:rPr>
          <w:rFonts w:ascii="Calibri Light" w:hAnsi="Calibri Light" w:cs="Calibri Light"/>
          <w:b/>
          <w:bCs/>
          <w:color w:val="auto"/>
          <w:sz w:val="26"/>
          <w:szCs w:val="26"/>
        </w:rPr>
        <w:t>built</w:t>
      </w:r>
      <w:proofErr w:type="gramEnd"/>
    </w:p>
    <w:p w14:paraId="5AAABF48" w14:textId="62F6F51E" w:rsidR="003119A3" w:rsidRDefault="003119A3" w:rsidP="003119A3">
      <w:pPr>
        <w:pStyle w:val="StandardWeb"/>
        <w:rPr>
          <w:rFonts w:ascii="Calibri Light" w:hAnsi="Calibri Light" w:cs="Calibri Light"/>
          <w:sz w:val="22"/>
          <w:szCs w:val="22"/>
          <w:lang w:val="en-GB"/>
        </w:rPr>
      </w:pPr>
      <w:r w:rsidRPr="000900BB">
        <w:rPr>
          <w:rFonts w:ascii="Calibri Light" w:hAnsi="Calibri Light" w:cs="Calibri Light"/>
          <w:sz w:val="22"/>
          <w:szCs w:val="22"/>
          <w:lang w:val="en-GB"/>
        </w:rPr>
        <w:t>The conference venue</w:t>
      </w:r>
      <w:r w:rsidRPr="000900BB">
        <w:rPr>
          <w:rStyle w:val="Hervorhebung"/>
          <w:rFonts w:ascii="Calibri Light" w:hAnsi="Calibri Light" w:cs="Calibri Light"/>
          <w:sz w:val="22"/>
          <w:szCs w:val="22"/>
          <w:lang w:val="en-GB"/>
        </w:rPr>
        <w:t xml:space="preserve"> </w:t>
      </w:r>
      <w:proofErr w:type="spellStart"/>
      <w:r w:rsidRPr="000900BB">
        <w:rPr>
          <w:rStyle w:val="Hervorhebung"/>
          <w:rFonts w:ascii="Calibri Light" w:hAnsi="Calibri Light" w:cs="Calibri Light"/>
          <w:i w:val="0"/>
          <w:iCs w:val="0"/>
          <w:sz w:val="22"/>
          <w:szCs w:val="22"/>
          <w:lang w:val="en-GB"/>
        </w:rPr>
        <w:t>Łódź</w:t>
      </w:r>
      <w:proofErr w:type="spellEnd"/>
      <w:r w:rsidRPr="000900BB">
        <w:rPr>
          <w:rFonts w:ascii="Calibri Light" w:hAnsi="Calibri Light" w:cs="Calibri Light"/>
          <w:i/>
          <w:iCs/>
          <w:sz w:val="22"/>
          <w:szCs w:val="22"/>
          <w:lang w:val="en-GB"/>
        </w:rPr>
        <w:t xml:space="preserve"> </w:t>
      </w:r>
      <w:r w:rsidRPr="000900BB">
        <w:rPr>
          <w:rFonts w:ascii="Calibri Light" w:hAnsi="Calibri Light" w:cs="Calibri Light"/>
          <w:sz w:val="22"/>
          <w:szCs w:val="22"/>
          <w:lang w:val="en-GB"/>
        </w:rPr>
        <w:t>is a traditional textile town in Poland, well known to many people interested in</w:t>
      </w:r>
      <w:r w:rsidRPr="003119A3">
        <w:rPr>
          <w:rFonts w:ascii="Calibri Light" w:hAnsi="Calibri Light" w:cs="Calibri Light"/>
          <w:sz w:val="22"/>
          <w:szCs w:val="22"/>
          <w:lang w:val="en-GB"/>
        </w:rPr>
        <w:t xml:space="preserve"> textiles. Wherever you look in </w:t>
      </w:r>
      <w:proofErr w:type="spellStart"/>
      <w:r w:rsidRPr="000900BB">
        <w:rPr>
          <w:rStyle w:val="Hervorhebung"/>
          <w:rFonts w:ascii="Calibri Light" w:hAnsi="Calibri Light" w:cs="Calibri Light"/>
          <w:i w:val="0"/>
          <w:iCs w:val="0"/>
          <w:sz w:val="22"/>
          <w:szCs w:val="22"/>
          <w:lang w:val="en-GB"/>
        </w:rPr>
        <w:t>Łódź</w:t>
      </w:r>
      <w:proofErr w:type="spellEnd"/>
      <w:r w:rsidRPr="003119A3">
        <w:rPr>
          <w:rFonts w:ascii="Calibri Light" w:hAnsi="Calibri Light" w:cs="Calibri Light"/>
          <w:sz w:val="22"/>
          <w:szCs w:val="22"/>
          <w:lang w:val="en-GB"/>
        </w:rPr>
        <w:t xml:space="preserve">, you can see the brick buildings and large chimneys of a former textile factory. Some have decayed and been returned to nature for the time being. Others, however, have been renovated and adapted by investors and now shine in new </w:t>
      </w:r>
      <w:r w:rsidR="00CD48EC" w:rsidRPr="003119A3">
        <w:rPr>
          <w:rFonts w:ascii="Calibri Light" w:hAnsi="Calibri Light" w:cs="Calibri Light"/>
          <w:sz w:val="22"/>
          <w:szCs w:val="22"/>
          <w:lang w:val="en-GB"/>
        </w:rPr>
        <w:t>splendour</w:t>
      </w:r>
      <w:r w:rsidR="00CD48EC">
        <w:rPr>
          <w:rFonts w:ascii="Calibri Light" w:hAnsi="Calibri Light" w:cs="Calibri Light"/>
          <w:sz w:val="22"/>
          <w:szCs w:val="22"/>
          <w:lang w:val="en-GB"/>
        </w:rPr>
        <w:t>.</w:t>
      </w:r>
      <w:r w:rsidRPr="003119A3">
        <w:rPr>
          <w:rFonts w:ascii="Calibri Light" w:hAnsi="Calibri Light" w:cs="Calibri Light"/>
          <w:sz w:val="22"/>
          <w:szCs w:val="22"/>
          <w:lang w:val="en-GB"/>
        </w:rPr>
        <w:t xml:space="preserve"> </w:t>
      </w:r>
      <w:r>
        <w:rPr>
          <w:rFonts w:ascii="Calibri Light" w:hAnsi="Calibri Light" w:cs="Calibri Light"/>
          <w:sz w:val="22"/>
          <w:szCs w:val="22"/>
          <w:lang w:val="en-GB"/>
        </w:rPr>
        <w:t>One old factory building hosts a</w:t>
      </w:r>
      <w:r w:rsidRPr="000900BB">
        <w:rPr>
          <w:rFonts w:ascii="Calibri Light" w:hAnsi="Calibri Light" w:cs="Calibri Light"/>
          <w:sz w:val="22"/>
          <w:szCs w:val="22"/>
          <w:lang w:val="en-GB"/>
        </w:rPr>
        <w:t xml:space="preserve"> large textile museum, the "Central Museum of Textiles in </w:t>
      </w:r>
      <w:proofErr w:type="spellStart"/>
      <w:r w:rsidRPr="000900BB">
        <w:rPr>
          <w:rFonts w:ascii="Calibri Light" w:hAnsi="Calibri Light" w:cs="Calibri Light"/>
          <w:sz w:val="22"/>
          <w:szCs w:val="22"/>
          <w:lang w:val="en-GB"/>
        </w:rPr>
        <w:t>Łódź</w:t>
      </w:r>
      <w:proofErr w:type="spellEnd"/>
      <w:r w:rsidRPr="000900BB">
        <w:rPr>
          <w:rFonts w:ascii="Calibri Light" w:hAnsi="Calibri Light" w:cs="Calibri Light"/>
          <w:sz w:val="22"/>
          <w:szCs w:val="22"/>
          <w:lang w:val="en-GB"/>
        </w:rPr>
        <w:t>", which is also home to the well-known International Triennial of Tapestry</w:t>
      </w:r>
      <w:r>
        <w:rPr>
          <w:rFonts w:ascii="Calibri Light" w:hAnsi="Calibri Light" w:cs="Calibri Light"/>
          <w:sz w:val="22"/>
          <w:szCs w:val="22"/>
          <w:lang w:val="en-GB"/>
        </w:rPr>
        <w:t>.</w:t>
      </w:r>
    </w:p>
    <w:p w14:paraId="3D2329B2" w14:textId="4D1B15B7" w:rsidR="003119A3" w:rsidRPr="00EB61DA" w:rsidRDefault="003119A3" w:rsidP="003119A3">
      <w:pPr>
        <w:pStyle w:val="StandardWeb"/>
        <w:rPr>
          <w:rFonts w:ascii="Calibri Light" w:hAnsi="Calibri Light" w:cs="Calibri Light"/>
          <w:sz w:val="22"/>
          <w:szCs w:val="22"/>
          <w:lang w:val="en-GB"/>
        </w:rPr>
      </w:pPr>
      <w:r w:rsidRPr="00EB61DA">
        <w:rPr>
          <w:rFonts w:ascii="Calibri Light" w:hAnsi="Calibri Light" w:cs="Calibri Light"/>
          <w:sz w:val="22"/>
          <w:szCs w:val="22"/>
          <w:lang w:val="en-GB"/>
        </w:rPr>
        <w:t xml:space="preserve">The </w:t>
      </w:r>
      <w:r>
        <w:rPr>
          <w:rFonts w:ascii="Calibri Light" w:hAnsi="Calibri Light" w:cs="Calibri Light"/>
          <w:sz w:val="22"/>
          <w:szCs w:val="22"/>
          <w:lang w:val="en-GB"/>
        </w:rPr>
        <w:t>exhibition</w:t>
      </w:r>
      <w:r w:rsidRPr="00EB61DA">
        <w:rPr>
          <w:rFonts w:ascii="Calibri Light" w:hAnsi="Calibri Light" w:cs="Calibri Light"/>
          <w:sz w:val="22"/>
          <w:szCs w:val="22"/>
          <w:lang w:val="en-GB"/>
        </w:rPr>
        <w:t xml:space="preserve">, taking place for almost 50 years, is one of the world’s most important events of </w:t>
      </w:r>
      <w:r w:rsidR="00CD48EC">
        <w:rPr>
          <w:rFonts w:ascii="Calibri Light" w:hAnsi="Calibri Light" w:cs="Calibri Light"/>
          <w:sz w:val="22"/>
          <w:szCs w:val="22"/>
          <w:lang w:val="en-GB"/>
        </w:rPr>
        <w:t>its kind</w:t>
      </w:r>
      <w:r w:rsidRPr="00EB61DA">
        <w:rPr>
          <w:rFonts w:ascii="Calibri Light" w:hAnsi="Calibri Light" w:cs="Calibri Light"/>
          <w:sz w:val="22"/>
          <w:szCs w:val="22"/>
          <w:lang w:val="en-GB"/>
        </w:rPr>
        <w:t>, attracting artists and lovers of tapestry from all continents. It is also a review of the most important trends and achievements in contemporary textile art. The event is cyclical, held every 3 years</w:t>
      </w:r>
      <w:r w:rsidR="003D266B">
        <w:rPr>
          <w:rFonts w:ascii="Calibri Light" w:hAnsi="Calibri Light" w:cs="Calibri Light"/>
          <w:sz w:val="22"/>
          <w:szCs w:val="22"/>
          <w:lang w:val="en-GB"/>
        </w:rPr>
        <w:t xml:space="preserve">, with </w:t>
      </w:r>
      <w:r w:rsidRPr="00EB61DA">
        <w:rPr>
          <w:rFonts w:ascii="Calibri Light" w:hAnsi="Calibri Light" w:cs="Calibri Light"/>
          <w:sz w:val="22"/>
          <w:szCs w:val="22"/>
          <w:lang w:val="en-GB"/>
        </w:rPr>
        <w:t>its 17th edition</w:t>
      </w:r>
      <w:r w:rsidR="003D266B">
        <w:rPr>
          <w:rFonts w:ascii="Calibri Light" w:hAnsi="Calibri Light" w:cs="Calibri Light"/>
          <w:sz w:val="22"/>
          <w:szCs w:val="22"/>
          <w:lang w:val="en-GB"/>
        </w:rPr>
        <w:t xml:space="preserve"> this year</w:t>
      </w:r>
      <w:r w:rsidRPr="00EB61DA">
        <w:rPr>
          <w:rFonts w:ascii="Calibri Light" w:hAnsi="Calibri Light" w:cs="Calibri Light"/>
          <w:sz w:val="22"/>
          <w:szCs w:val="22"/>
          <w:lang w:val="en-GB"/>
        </w:rPr>
        <w:t>.</w:t>
      </w:r>
      <w:r>
        <w:rPr>
          <w:rFonts w:ascii="Calibri Light" w:hAnsi="Calibri Light" w:cs="Calibri Light"/>
          <w:sz w:val="22"/>
          <w:szCs w:val="22"/>
          <w:lang w:val="en-GB"/>
        </w:rPr>
        <w:t xml:space="preserve"> </w:t>
      </w:r>
      <w:r w:rsidRPr="00EB61DA">
        <w:rPr>
          <w:rFonts w:ascii="Calibri Light" w:hAnsi="Calibri Light" w:cs="Calibri Light"/>
          <w:sz w:val="22"/>
          <w:szCs w:val="22"/>
          <w:lang w:val="en-GB"/>
        </w:rPr>
        <w:t xml:space="preserve">The Triennial 2022/23, curated by Marta </w:t>
      </w:r>
      <w:proofErr w:type="spellStart"/>
      <w:r w:rsidRPr="00EB61DA">
        <w:rPr>
          <w:rFonts w:ascii="Calibri Light" w:hAnsi="Calibri Light" w:cs="Calibri Light"/>
          <w:sz w:val="22"/>
          <w:szCs w:val="22"/>
          <w:lang w:val="en-GB"/>
        </w:rPr>
        <w:t>Kowalewska</w:t>
      </w:r>
      <w:proofErr w:type="spellEnd"/>
      <w:r w:rsidRPr="00EB61DA">
        <w:rPr>
          <w:rFonts w:ascii="Calibri Light" w:hAnsi="Calibri Light" w:cs="Calibri Light"/>
          <w:sz w:val="22"/>
          <w:szCs w:val="22"/>
          <w:lang w:val="en-GB"/>
        </w:rPr>
        <w:t>, shows 56 works selected by an international jury from almost half a thousand submissions from around the world</w:t>
      </w:r>
      <w:r>
        <w:rPr>
          <w:rFonts w:ascii="Calibri Light" w:hAnsi="Calibri Light" w:cs="Calibri Light"/>
          <w:sz w:val="22"/>
          <w:szCs w:val="22"/>
          <w:lang w:val="en-GB"/>
        </w:rPr>
        <w:t>.</w:t>
      </w:r>
      <w:r w:rsidRPr="00EB61DA">
        <w:rPr>
          <w:rFonts w:ascii="Calibri Light" w:hAnsi="Calibri Light" w:cs="Calibri Light"/>
          <w:sz w:val="22"/>
          <w:szCs w:val="22"/>
          <w:lang w:val="en-GB"/>
        </w:rPr>
        <w:t xml:space="preserve"> The competition’s open formula with the main theme “Entangled State”</w:t>
      </w:r>
      <w:r w:rsidR="00CD48EC">
        <w:rPr>
          <w:rFonts w:ascii="Calibri Light" w:hAnsi="Calibri Light" w:cs="Calibri Light"/>
          <w:sz w:val="22"/>
          <w:szCs w:val="22"/>
          <w:lang w:val="en-GB"/>
        </w:rPr>
        <w:t xml:space="preserve"> </w:t>
      </w:r>
      <w:r w:rsidRPr="00EB61DA">
        <w:rPr>
          <w:rFonts w:ascii="Calibri Light" w:hAnsi="Calibri Light" w:cs="Calibri Light"/>
          <w:sz w:val="22"/>
          <w:szCs w:val="22"/>
          <w:lang w:val="en-GB"/>
        </w:rPr>
        <w:t xml:space="preserve">left the artists with a wide field for interpretation and their own explorations in the medium of fabric. The works selected for the exhibition are very diversified, both in terms of form and meaning.  They include works that refer to classical, traditional tapestry or embroidery techniques, as well as installations exemplifying bold experimentation with fabric. Despite these differences, all the works share a common element - the themes addressed by the artists revolve around contemporary problems that affect us all, regardless of our origin, </w:t>
      </w:r>
      <w:r w:rsidR="00CD48EC" w:rsidRPr="00EB61DA">
        <w:rPr>
          <w:rFonts w:ascii="Calibri Light" w:hAnsi="Calibri Light" w:cs="Calibri Light"/>
          <w:sz w:val="22"/>
          <w:szCs w:val="22"/>
          <w:lang w:val="en-GB"/>
        </w:rPr>
        <w:t>gender,</w:t>
      </w:r>
      <w:r w:rsidRPr="00EB61DA">
        <w:rPr>
          <w:rFonts w:ascii="Calibri Light" w:hAnsi="Calibri Light" w:cs="Calibri Light"/>
          <w:sz w:val="22"/>
          <w:szCs w:val="22"/>
          <w:lang w:val="en-GB"/>
        </w:rPr>
        <w:t xml:space="preserve"> or social position. In this respect, the Triennial has always been a forum for the exchange of ideas and experiences, not only </w:t>
      </w:r>
      <w:r w:rsidR="00CD48EC">
        <w:rPr>
          <w:rFonts w:ascii="Calibri Light" w:hAnsi="Calibri Light" w:cs="Calibri Light"/>
          <w:sz w:val="22"/>
          <w:szCs w:val="22"/>
          <w:lang w:val="en-GB"/>
        </w:rPr>
        <w:t>in terms of</w:t>
      </w:r>
      <w:r w:rsidRPr="00EB61DA">
        <w:rPr>
          <w:rFonts w:ascii="Calibri Light" w:hAnsi="Calibri Light" w:cs="Calibri Light"/>
          <w:sz w:val="22"/>
          <w:szCs w:val="22"/>
          <w:lang w:val="en-GB"/>
        </w:rPr>
        <w:t xml:space="preserve"> artistic practice, but also the perception of reality.</w:t>
      </w:r>
    </w:p>
    <w:p w14:paraId="12C5BA82" w14:textId="4F36B4F7" w:rsidR="003119A3" w:rsidRDefault="00CD48EC" w:rsidP="003119A3">
      <w:pPr>
        <w:pStyle w:val="StandardWeb"/>
        <w:rPr>
          <w:rFonts w:ascii="Calibri Light" w:hAnsi="Calibri Light" w:cs="Calibri Light"/>
          <w:sz w:val="22"/>
          <w:szCs w:val="22"/>
          <w:lang w:val="en-GB"/>
        </w:rPr>
      </w:pPr>
      <w:r>
        <w:rPr>
          <w:rFonts w:ascii="Calibri Light" w:hAnsi="Calibri Light" w:cs="Calibri Light"/>
          <w:sz w:val="22"/>
          <w:szCs w:val="22"/>
          <w:lang w:val="en-GB"/>
        </w:rPr>
        <w:t>The</w:t>
      </w:r>
      <w:r w:rsidR="00306933" w:rsidRPr="00306933">
        <w:rPr>
          <w:rFonts w:ascii="Calibri Light" w:hAnsi="Calibri Light" w:cs="Calibri Light"/>
          <w:sz w:val="22"/>
          <w:szCs w:val="22"/>
          <w:lang w:val="en-GB"/>
        </w:rPr>
        <w:t xml:space="preserve"> first day of the conference</w:t>
      </w:r>
      <w:r>
        <w:rPr>
          <w:rFonts w:ascii="Calibri Light" w:hAnsi="Calibri Light" w:cs="Calibri Light"/>
          <w:sz w:val="22"/>
          <w:szCs w:val="22"/>
          <w:lang w:val="en-GB"/>
        </w:rPr>
        <w:t xml:space="preserve"> will be spent</w:t>
      </w:r>
      <w:r w:rsidR="00306933" w:rsidRPr="00306933">
        <w:rPr>
          <w:rFonts w:ascii="Calibri Light" w:hAnsi="Calibri Light" w:cs="Calibri Light"/>
          <w:sz w:val="22"/>
          <w:szCs w:val="22"/>
          <w:lang w:val="en-GB"/>
        </w:rPr>
        <w:t xml:space="preserve"> in the museum</w:t>
      </w:r>
      <w:r>
        <w:rPr>
          <w:rFonts w:ascii="Calibri Light" w:hAnsi="Calibri Light" w:cs="Calibri Light"/>
          <w:sz w:val="22"/>
          <w:szCs w:val="22"/>
          <w:lang w:val="en-GB"/>
        </w:rPr>
        <w:t>, e</w:t>
      </w:r>
      <w:r w:rsidR="00306933" w:rsidRPr="00306933">
        <w:rPr>
          <w:rFonts w:ascii="Calibri Light" w:hAnsi="Calibri Light" w:cs="Calibri Light"/>
          <w:sz w:val="22"/>
          <w:szCs w:val="22"/>
          <w:lang w:val="en-GB"/>
        </w:rPr>
        <w:t>njoy</w:t>
      </w:r>
      <w:r>
        <w:rPr>
          <w:rFonts w:ascii="Calibri Light" w:hAnsi="Calibri Light" w:cs="Calibri Light"/>
          <w:sz w:val="22"/>
          <w:szCs w:val="22"/>
          <w:lang w:val="en-GB"/>
        </w:rPr>
        <w:t>ing</w:t>
      </w:r>
      <w:r w:rsidR="00306933" w:rsidRPr="00306933">
        <w:rPr>
          <w:rFonts w:ascii="Calibri Light" w:hAnsi="Calibri Light" w:cs="Calibri Light"/>
          <w:sz w:val="22"/>
          <w:szCs w:val="22"/>
          <w:lang w:val="en-GB"/>
        </w:rPr>
        <w:t xml:space="preserve"> guided tours through the Triennale, but also through the areas of the permanent exhibition</w:t>
      </w:r>
      <w:r w:rsidR="00306933">
        <w:rPr>
          <w:rFonts w:ascii="Calibri Light" w:hAnsi="Calibri Light" w:cs="Calibri Light"/>
          <w:sz w:val="22"/>
          <w:szCs w:val="22"/>
          <w:lang w:val="en-GB"/>
        </w:rPr>
        <w:t xml:space="preserve"> of the </w:t>
      </w:r>
      <w:r w:rsidR="00306933" w:rsidRPr="000900BB">
        <w:rPr>
          <w:rFonts w:ascii="Calibri Light" w:hAnsi="Calibri Light" w:cs="Calibri Light"/>
          <w:sz w:val="22"/>
          <w:szCs w:val="22"/>
          <w:lang w:val="en-GB"/>
        </w:rPr>
        <w:t>Central Museum of Textiles</w:t>
      </w:r>
      <w:r w:rsidR="00306933" w:rsidRPr="00306933">
        <w:rPr>
          <w:rFonts w:ascii="Calibri Light" w:hAnsi="Calibri Light" w:cs="Calibri Light"/>
          <w:sz w:val="22"/>
          <w:szCs w:val="22"/>
          <w:lang w:val="en-GB"/>
        </w:rPr>
        <w:t xml:space="preserve">. In addition, lectures will lead </w:t>
      </w:r>
      <w:r w:rsidR="00A40598">
        <w:rPr>
          <w:rFonts w:ascii="Calibri Light" w:hAnsi="Calibri Light" w:cs="Calibri Light"/>
          <w:sz w:val="22"/>
          <w:szCs w:val="22"/>
          <w:lang w:val="en-GB"/>
        </w:rPr>
        <w:t>all participants</w:t>
      </w:r>
      <w:r w:rsidR="00306933" w:rsidRPr="00306933">
        <w:rPr>
          <w:rFonts w:ascii="Calibri Light" w:hAnsi="Calibri Light" w:cs="Calibri Light"/>
          <w:sz w:val="22"/>
          <w:szCs w:val="22"/>
          <w:lang w:val="en-GB"/>
        </w:rPr>
        <w:t xml:space="preserve"> into the history and exciting present of this unique textile city</w:t>
      </w:r>
      <w:r w:rsidR="00306933">
        <w:rPr>
          <w:rFonts w:ascii="Calibri Light" w:hAnsi="Calibri Light" w:cs="Calibri Light"/>
          <w:sz w:val="22"/>
          <w:szCs w:val="22"/>
          <w:lang w:val="en-GB"/>
        </w:rPr>
        <w:t>.</w:t>
      </w:r>
    </w:p>
    <w:p w14:paraId="7E7F9C20" w14:textId="73A265E5" w:rsidR="001E49A7" w:rsidRPr="000900BB" w:rsidRDefault="00CD48EC" w:rsidP="001E49A7">
      <w:pPr>
        <w:pStyle w:val="StandardWeb"/>
        <w:rPr>
          <w:rFonts w:ascii="Calibri Light" w:hAnsi="Calibri Light" w:cs="Calibri Light"/>
          <w:sz w:val="22"/>
          <w:szCs w:val="22"/>
          <w:lang w:val="en-GB"/>
        </w:rPr>
      </w:pPr>
      <w:r>
        <w:rPr>
          <w:rFonts w:ascii="Calibri Light" w:hAnsi="Calibri Light" w:cs="Calibri Light"/>
          <w:sz w:val="22"/>
          <w:szCs w:val="22"/>
          <w:lang w:val="en-GB"/>
        </w:rPr>
        <w:t>The</w:t>
      </w:r>
      <w:r w:rsidR="00306933" w:rsidRPr="00306933">
        <w:rPr>
          <w:rFonts w:ascii="Calibri Light" w:hAnsi="Calibri Light" w:cs="Calibri Light"/>
          <w:sz w:val="22"/>
          <w:szCs w:val="22"/>
          <w:lang w:val="en-GB"/>
        </w:rPr>
        <w:t xml:space="preserve"> next two conference days</w:t>
      </w:r>
      <w:r>
        <w:rPr>
          <w:rFonts w:ascii="Calibri Light" w:hAnsi="Calibri Light" w:cs="Calibri Light"/>
          <w:sz w:val="22"/>
          <w:szCs w:val="22"/>
          <w:lang w:val="en-GB"/>
        </w:rPr>
        <w:t xml:space="preserve"> will be spent</w:t>
      </w:r>
      <w:r w:rsidR="00306933" w:rsidRPr="00306933">
        <w:rPr>
          <w:rFonts w:ascii="Calibri Light" w:hAnsi="Calibri Light" w:cs="Calibri Light"/>
          <w:sz w:val="22"/>
          <w:szCs w:val="22"/>
          <w:lang w:val="en-GB"/>
        </w:rPr>
        <w:t xml:space="preserve"> at the </w:t>
      </w:r>
      <w:r w:rsidR="00306933" w:rsidRPr="000900BB">
        <w:rPr>
          <w:rFonts w:ascii="Calibri Light" w:hAnsi="Calibri Light" w:cs="Calibri Light"/>
          <w:sz w:val="22"/>
          <w:szCs w:val="22"/>
          <w:lang w:val="en-GB"/>
        </w:rPr>
        <w:t xml:space="preserve">famous </w:t>
      </w:r>
      <w:proofErr w:type="spellStart"/>
      <w:r w:rsidR="00306933" w:rsidRPr="000900BB">
        <w:rPr>
          <w:rFonts w:ascii="Calibri Light" w:hAnsi="Calibri Light" w:cs="Calibri Light"/>
          <w:sz w:val="22"/>
          <w:szCs w:val="22"/>
          <w:lang w:val="en-GB"/>
        </w:rPr>
        <w:t>Strzemiński</w:t>
      </w:r>
      <w:proofErr w:type="spellEnd"/>
      <w:r w:rsidR="00306933" w:rsidRPr="000900BB">
        <w:rPr>
          <w:rFonts w:ascii="Calibri Light" w:hAnsi="Calibri Light" w:cs="Calibri Light"/>
          <w:sz w:val="22"/>
          <w:szCs w:val="22"/>
          <w:lang w:val="en-GB"/>
        </w:rPr>
        <w:t xml:space="preserve"> Academy of Art </w:t>
      </w:r>
      <w:proofErr w:type="spellStart"/>
      <w:r w:rsidR="00306933" w:rsidRPr="000900BB">
        <w:rPr>
          <w:rFonts w:ascii="Calibri Light" w:hAnsi="Calibri Light" w:cs="Calibri Light"/>
          <w:sz w:val="22"/>
          <w:szCs w:val="22"/>
          <w:lang w:val="en-GB"/>
        </w:rPr>
        <w:t>Łódź</w:t>
      </w:r>
      <w:proofErr w:type="spellEnd"/>
      <w:r w:rsidR="00306933" w:rsidRPr="00306933">
        <w:rPr>
          <w:rFonts w:ascii="Calibri Light" w:hAnsi="Calibri Light" w:cs="Calibri Light"/>
          <w:sz w:val="22"/>
          <w:szCs w:val="22"/>
          <w:lang w:val="en-GB"/>
        </w:rPr>
        <w:t xml:space="preserve">, which is also a partner of the event. </w:t>
      </w:r>
      <w:r>
        <w:rPr>
          <w:rFonts w:ascii="Calibri Light" w:hAnsi="Calibri Light" w:cs="Calibri Light"/>
          <w:sz w:val="22"/>
          <w:szCs w:val="22"/>
          <w:lang w:val="en-GB"/>
        </w:rPr>
        <w:t>Various</w:t>
      </w:r>
      <w:r w:rsidR="00306933" w:rsidRPr="00306933">
        <w:rPr>
          <w:rFonts w:ascii="Calibri Light" w:hAnsi="Calibri Light" w:cs="Calibri Light"/>
          <w:sz w:val="22"/>
          <w:szCs w:val="22"/>
          <w:lang w:val="en-GB"/>
        </w:rPr>
        <w:t xml:space="preserve"> speakers in the auditorium </w:t>
      </w:r>
      <w:r>
        <w:rPr>
          <w:rFonts w:ascii="Calibri Light" w:hAnsi="Calibri Light" w:cs="Calibri Light"/>
          <w:sz w:val="22"/>
          <w:szCs w:val="22"/>
          <w:lang w:val="en-GB"/>
        </w:rPr>
        <w:t>will be presenting their</w:t>
      </w:r>
      <w:r w:rsidR="00306933" w:rsidRPr="00306933">
        <w:rPr>
          <w:rFonts w:ascii="Calibri Light" w:hAnsi="Calibri Light" w:cs="Calibri Light"/>
          <w:sz w:val="22"/>
          <w:szCs w:val="22"/>
          <w:lang w:val="en-GB"/>
        </w:rPr>
        <w:t xml:space="preserve"> </w:t>
      </w:r>
      <w:r w:rsidR="00306933" w:rsidRPr="001E49A7">
        <w:rPr>
          <w:rFonts w:ascii="Calibri Light" w:hAnsi="Calibri Light" w:cs="Calibri Light"/>
          <w:sz w:val="22"/>
          <w:szCs w:val="22"/>
          <w:lang w:val="en-GB"/>
        </w:rPr>
        <w:t xml:space="preserve">approach </w:t>
      </w:r>
      <w:r>
        <w:rPr>
          <w:rFonts w:ascii="Calibri Light" w:hAnsi="Calibri Light" w:cs="Calibri Light"/>
          <w:sz w:val="22"/>
          <w:szCs w:val="22"/>
          <w:lang w:val="en-GB"/>
        </w:rPr>
        <w:t xml:space="preserve">to </w:t>
      </w:r>
      <w:r w:rsidR="00306933" w:rsidRPr="001E49A7">
        <w:rPr>
          <w:rFonts w:ascii="Calibri Light" w:hAnsi="Calibri Light" w:cs="Calibri Light"/>
          <w:sz w:val="22"/>
          <w:szCs w:val="22"/>
          <w:lang w:val="en-GB"/>
        </w:rPr>
        <w:t xml:space="preserve">the topic "Codes - stories in textiles" from very different angles. </w:t>
      </w:r>
      <w:r w:rsidR="001E49A7" w:rsidRPr="000900BB">
        <w:rPr>
          <w:rFonts w:ascii="Calibri Light" w:hAnsi="Calibri Light" w:cs="Calibri Light"/>
          <w:sz w:val="22"/>
          <w:szCs w:val="22"/>
          <w:lang w:val="en-GB"/>
        </w:rPr>
        <w:t xml:space="preserve">The </w:t>
      </w:r>
      <w:r w:rsidR="001E49A7">
        <w:rPr>
          <w:rFonts w:ascii="Calibri Light" w:hAnsi="Calibri Light" w:cs="Calibri Light"/>
          <w:sz w:val="22"/>
          <w:szCs w:val="22"/>
          <w:lang w:val="en-GB"/>
        </w:rPr>
        <w:t xml:space="preserve">two </w:t>
      </w:r>
      <w:r w:rsidR="001E49A7" w:rsidRPr="000900BB">
        <w:rPr>
          <w:rFonts w:ascii="Calibri Light" w:hAnsi="Calibri Light" w:cs="Calibri Light"/>
          <w:sz w:val="22"/>
          <w:szCs w:val="22"/>
          <w:lang w:val="en-GB"/>
        </w:rPr>
        <w:t>conference</w:t>
      </w:r>
      <w:r w:rsidR="001E49A7">
        <w:rPr>
          <w:rFonts w:ascii="Calibri Light" w:hAnsi="Calibri Light" w:cs="Calibri Light"/>
          <w:sz w:val="22"/>
          <w:szCs w:val="22"/>
          <w:lang w:val="en-GB"/>
        </w:rPr>
        <w:t xml:space="preserve"> days at the academy</w:t>
      </w:r>
      <w:r w:rsidR="001E49A7" w:rsidRPr="000900BB">
        <w:rPr>
          <w:rFonts w:ascii="Calibri Light" w:hAnsi="Calibri Light" w:cs="Calibri Light"/>
          <w:sz w:val="22"/>
          <w:szCs w:val="22"/>
          <w:lang w:val="en-GB"/>
        </w:rPr>
        <w:t xml:space="preserve"> will be held as a hybrid event. This means that an on-site attendance will be possible, but participants and speakers may also take part online via Zoom. </w:t>
      </w:r>
    </w:p>
    <w:p w14:paraId="4A53C1EF" w14:textId="0E43B11B" w:rsidR="001E49A7" w:rsidRPr="001E49A7" w:rsidRDefault="00306933" w:rsidP="001E49A7">
      <w:pPr>
        <w:pStyle w:val="berschrift3"/>
        <w:rPr>
          <w:rFonts w:ascii="Calibri Light" w:hAnsi="Calibri Light" w:cs="Calibri Light"/>
          <w:b w:val="0"/>
          <w:bCs w:val="0"/>
          <w:sz w:val="22"/>
          <w:szCs w:val="22"/>
          <w:lang w:val="en-GB"/>
        </w:rPr>
      </w:pPr>
      <w:r w:rsidRPr="001E49A7">
        <w:rPr>
          <w:rFonts w:ascii="Calibri Light" w:hAnsi="Calibri Light" w:cs="Calibri Light"/>
          <w:b w:val="0"/>
          <w:bCs w:val="0"/>
          <w:sz w:val="22"/>
          <w:szCs w:val="22"/>
          <w:lang w:val="en-GB"/>
        </w:rPr>
        <w:t>After the 3 days of the conference, the Academy makes its wonderful studios available for post-conference workshops</w:t>
      </w:r>
      <w:r w:rsidR="00B128FC" w:rsidRPr="001E49A7">
        <w:rPr>
          <w:rFonts w:ascii="Calibri Light" w:hAnsi="Calibri Light" w:cs="Calibri Light"/>
          <w:b w:val="0"/>
          <w:bCs w:val="0"/>
          <w:sz w:val="22"/>
          <w:szCs w:val="22"/>
          <w:lang w:val="en-GB"/>
        </w:rPr>
        <w:t xml:space="preserve"> </w:t>
      </w:r>
      <w:r w:rsidR="00B128FC" w:rsidRPr="001E49A7">
        <w:rPr>
          <w:rStyle w:val="rynqvb"/>
          <w:rFonts w:ascii="Calibri Light" w:hAnsi="Calibri Light" w:cs="Calibri Light"/>
          <w:b w:val="0"/>
          <w:bCs w:val="0"/>
          <w:sz w:val="22"/>
          <w:szCs w:val="22"/>
          <w:lang w:val="en"/>
        </w:rPr>
        <w:t>and there is still a lot to discover in the city.</w:t>
      </w:r>
      <w:r w:rsidR="00B128FC" w:rsidRPr="001E49A7">
        <w:rPr>
          <w:rFonts w:ascii="Calibri Light" w:hAnsi="Calibri Light" w:cs="Calibri Light"/>
          <w:b w:val="0"/>
          <w:bCs w:val="0"/>
          <w:sz w:val="22"/>
          <w:szCs w:val="22"/>
          <w:lang w:val="en-GB"/>
        </w:rPr>
        <w:t xml:space="preserve"> </w:t>
      </w:r>
      <w:r w:rsidR="001E49A7" w:rsidRPr="001E49A7">
        <w:rPr>
          <w:rFonts w:ascii="Calibri Light" w:eastAsia="Calibri" w:hAnsi="Calibri Light" w:cs="Calibri Light"/>
          <w:b w:val="0"/>
          <w:bCs w:val="0"/>
          <w:sz w:val="22"/>
          <w:szCs w:val="22"/>
          <w:lang w:val="en-GB"/>
        </w:rPr>
        <w:t xml:space="preserve">Places of interest are </w:t>
      </w:r>
      <w:r w:rsidR="001E49A7" w:rsidRPr="001E49A7">
        <w:rPr>
          <w:rFonts w:ascii="Calibri Light" w:hAnsi="Calibri Light" w:cs="Calibri Light"/>
          <w:b w:val="0"/>
          <w:bCs w:val="0"/>
          <w:sz w:val="22"/>
          <w:szCs w:val="22"/>
          <w:lang w:val="en-GB"/>
        </w:rPr>
        <w:t xml:space="preserve">urban complex </w:t>
      </w:r>
      <w:proofErr w:type="spellStart"/>
      <w:r w:rsidR="001E49A7" w:rsidRPr="001E49A7">
        <w:rPr>
          <w:rFonts w:ascii="Calibri Light" w:hAnsi="Calibri Light" w:cs="Calibri Light"/>
          <w:b w:val="0"/>
          <w:bCs w:val="0"/>
          <w:sz w:val="22"/>
          <w:szCs w:val="22"/>
          <w:lang w:val="en-GB"/>
        </w:rPr>
        <w:t>Księży</w:t>
      </w:r>
      <w:proofErr w:type="spellEnd"/>
      <w:r w:rsidR="001E49A7" w:rsidRPr="001E49A7">
        <w:rPr>
          <w:rFonts w:ascii="Calibri Light" w:hAnsi="Calibri Light" w:cs="Calibri Light"/>
          <w:b w:val="0"/>
          <w:bCs w:val="0"/>
          <w:sz w:val="22"/>
          <w:szCs w:val="22"/>
          <w:lang w:val="en-GB"/>
        </w:rPr>
        <w:t xml:space="preserve"> </w:t>
      </w:r>
      <w:proofErr w:type="spellStart"/>
      <w:r w:rsidR="001E49A7" w:rsidRPr="001E49A7">
        <w:rPr>
          <w:rFonts w:ascii="Calibri Light" w:hAnsi="Calibri Light" w:cs="Calibri Light"/>
          <w:b w:val="0"/>
          <w:bCs w:val="0"/>
          <w:sz w:val="22"/>
          <w:szCs w:val="22"/>
          <w:lang w:val="en-GB"/>
        </w:rPr>
        <w:t>Młyn</w:t>
      </w:r>
      <w:proofErr w:type="spellEnd"/>
      <w:r w:rsidR="001E49A7" w:rsidRPr="001E49A7">
        <w:rPr>
          <w:rFonts w:ascii="Calibri Light" w:hAnsi="Calibri Light" w:cs="Calibri Light"/>
          <w:b w:val="0"/>
          <w:bCs w:val="0"/>
          <w:sz w:val="22"/>
          <w:szCs w:val="22"/>
          <w:lang w:val="en-GB"/>
        </w:rPr>
        <w:t xml:space="preserve">, the </w:t>
      </w:r>
      <w:r w:rsidR="001E49A7" w:rsidRPr="001E49A7">
        <w:rPr>
          <w:rFonts w:ascii="Calibri Light" w:eastAsia="Calibri" w:hAnsi="Calibri Light" w:cs="Calibri Light"/>
          <w:b w:val="0"/>
          <w:bCs w:val="0"/>
          <w:i/>
          <w:iCs/>
          <w:sz w:val="22"/>
          <w:szCs w:val="22"/>
          <w:lang w:val="pl"/>
        </w:rPr>
        <w:t>Muzeum Sztuki</w:t>
      </w:r>
      <w:r w:rsidR="001E49A7">
        <w:rPr>
          <w:rFonts w:ascii="Calibri Light" w:eastAsia="Calibri" w:hAnsi="Calibri Light" w:cs="Calibri Light"/>
          <w:b w:val="0"/>
          <w:bCs w:val="0"/>
          <w:sz w:val="22"/>
          <w:szCs w:val="22"/>
          <w:lang w:val="pl"/>
        </w:rPr>
        <w:t xml:space="preserve"> (</w:t>
      </w:r>
      <w:r w:rsidR="001E49A7" w:rsidRPr="001E49A7">
        <w:rPr>
          <w:rFonts w:ascii="Calibri Light" w:eastAsia="Calibri" w:hAnsi="Calibri Light" w:cs="Calibri Light"/>
          <w:b w:val="0"/>
          <w:bCs w:val="0"/>
          <w:sz w:val="22"/>
          <w:szCs w:val="22"/>
          <w:lang w:val="pl"/>
        </w:rPr>
        <w:t>‘</w:t>
      </w:r>
      <w:r w:rsidR="001E49A7" w:rsidRPr="001E49A7">
        <w:rPr>
          <w:rFonts w:ascii="Calibri Light" w:eastAsia="Calibri" w:hAnsi="Calibri Light" w:cs="Calibri Light"/>
          <w:b w:val="0"/>
          <w:bCs w:val="0"/>
          <w:sz w:val="22"/>
          <w:szCs w:val="22"/>
          <w:lang w:val="en-GB"/>
        </w:rPr>
        <w:t>ms1’ with its historical and cultural collections</w:t>
      </w:r>
      <w:r w:rsidR="001E49A7">
        <w:rPr>
          <w:rFonts w:ascii="Calibri Light" w:eastAsia="Calibri" w:hAnsi="Calibri Light" w:cs="Calibri Light"/>
          <w:b w:val="0"/>
          <w:bCs w:val="0"/>
          <w:sz w:val="22"/>
          <w:szCs w:val="22"/>
          <w:lang w:val="en-GB"/>
        </w:rPr>
        <w:t xml:space="preserve"> an</w:t>
      </w:r>
      <w:r w:rsidR="001E49A7" w:rsidRPr="001E49A7">
        <w:rPr>
          <w:rFonts w:ascii="Calibri Light" w:eastAsia="Calibri" w:hAnsi="Calibri Light" w:cs="Calibri Light"/>
          <w:b w:val="0"/>
          <w:bCs w:val="0"/>
          <w:sz w:val="22"/>
          <w:szCs w:val="22"/>
          <w:lang w:val="en-GB"/>
        </w:rPr>
        <w:t xml:space="preserve"> ‘ms2’ with its worldclass 20th and 21st-century art</w:t>
      </w:r>
      <w:r w:rsidR="001E49A7">
        <w:rPr>
          <w:rFonts w:ascii="Calibri Light" w:eastAsia="Calibri" w:hAnsi="Calibri Light" w:cs="Calibri Light"/>
          <w:b w:val="0"/>
          <w:bCs w:val="0"/>
          <w:sz w:val="22"/>
          <w:szCs w:val="22"/>
          <w:lang w:val="en-GB"/>
        </w:rPr>
        <w:t>)</w:t>
      </w:r>
      <w:r w:rsidR="001E49A7" w:rsidRPr="001E49A7">
        <w:rPr>
          <w:rFonts w:ascii="Calibri Light" w:eastAsia="Calibri" w:hAnsi="Calibri Light" w:cs="Calibri Light"/>
          <w:b w:val="0"/>
          <w:bCs w:val="0"/>
          <w:sz w:val="22"/>
          <w:szCs w:val="22"/>
          <w:lang w:val="en-GB"/>
        </w:rPr>
        <w:t xml:space="preserve"> and the nearby </w:t>
      </w:r>
      <w:proofErr w:type="spellStart"/>
      <w:r w:rsidR="001E49A7" w:rsidRPr="001E49A7">
        <w:rPr>
          <w:rFonts w:ascii="Calibri Light" w:eastAsia="Calibri" w:hAnsi="Calibri Light" w:cs="Calibri Light"/>
          <w:b w:val="0"/>
          <w:bCs w:val="0"/>
          <w:i/>
          <w:iCs/>
          <w:sz w:val="22"/>
          <w:szCs w:val="22"/>
          <w:lang w:val="en-GB"/>
        </w:rPr>
        <w:t>Manufakturer</w:t>
      </w:r>
      <w:proofErr w:type="spellEnd"/>
      <w:r w:rsidR="001E49A7" w:rsidRPr="001E49A7">
        <w:rPr>
          <w:rFonts w:ascii="Calibri Light" w:eastAsia="Calibri" w:hAnsi="Calibri Light" w:cs="Calibri Light"/>
          <w:b w:val="0"/>
          <w:bCs w:val="0"/>
          <w:sz w:val="22"/>
          <w:szCs w:val="22"/>
          <w:lang w:val="en-GB"/>
        </w:rPr>
        <w:t xml:space="preserve"> complex - an exemplar of </w:t>
      </w:r>
      <w:r w:rsidR="001E49A7" w:rsidRPr="001E49A7">
        <w:rPr>
          <w:rFonts w:ascii="Calibri Light" w:eastAsia="Calibri" w:hAnsi="Calibri Light" w:cs="Calibri Light"/>
          <w:b w:val="0"/>
          <w:bCs w:val="0"/>
          <w:sz w:val="22"/>
          <w:szCs w:val="22"/>
          <w:lang w:val="en-GB"/>
        </w:rPr>
        <w:lastRenderedPageBreak/>
        <w:t xml:space="preserve">local industrial regeneration. </w:t>
      </w:r>
      <w:r w:rsidR="001E49A7" w:rsidRPr="009F6131">
        <w:rPr>
          <w:rFonts w:ascii="Calibri Light" w:eastAsia="Calibri" w:hAnsi="Calibri Light" w:cs="Calibri Light"/>
          <w:b w:val="0"/>
          <w:bCs w:val="0"/>
          <w:sz w:val="22"/>
          <w:szCs w:val="22"/>
          <w:lang w:val="en-GB"/>
        </w:rPr>
        <w:t xml:space="preserve">Meanwhile, the 5km long, north-south boulevard of </w:t>
      </w:r>
      <w:r w:rsidR="001E49A7" w:rsidRPr="009F6131">
        <w:rPr>
          <w:rFonts w:ascii="Calibri Light" w:eastAsia="Calibri" w:hAnsi="Calibri Light" w:cs="Calibri Light"/>
          <w:b w:val="0"/>
          <w:bCs w:val="0"/>
          <w:i/>
          <w:iCs/>
          <w:sz w:val="22"/>
          <w:szCs w:val="22"/>
          <w:lang w:val="en-GB"/>
        </w:rPr>
        <w:t>Piotrkowska Street</w:t>
      </w:r>
      <w:r w:rsidR="001E49A7" w:rsidRPr="009F6131">
        <w:rPr>
          <w:rFonts w:ascii="Calibri Light" w:eastAsia="Calibri" w:hAnsi="Calibri Light" w:cs="Calibri Light"/>
          <w:b w:val="0"/>
          <w:bCs w:val="0"/>
          <w:sz w:val="22"/>
          <w:szCs w:val="22"/>
          <w:lang w:val="en-GB"/>
        </w:rPr>
        <w:t xml:space="preserve"> – which boasts most of </w:t>
      </w:r>
      <w:proofErr w:type="spellStart"/>
      <w:r w:rsidR="001E49A7" w:rsidRPr="009F6131">
        <w:rPr>
          <w:rFonts w:ascii="Calibri Light" w:eastAsia="Calibri" w:hAnsi="Calibri Light" w:cs="Calibri Light"/>
          <w:b w:val="0"/>
          <w:bCs w:val="0"/>
          <w:sz w:val="22"/>
          <w:szCs w:val="22"/>
          <w:lang w:val="en-GB"/>
        </w:rPr>
        <w:t>Łódź’s</w:t>
      </w:r>
      <w:proofErr w:type="spellEnd"/>
      <w:r w:rsidR="001E49A7" w:rsidRPr="009F6131">
        <w:rPr>
          <w:rFonts w:ascii="Calibri Light" w:eastAsia="Calibri" w:hAnsi="Calibri Light" w:cs="Calibri Light"/>
          <w:b w:val="0"/>
          <w:bCs w:val="0"/>
          <w:sz w:val="22"/>
          <w:szCs w:val="22"/>
          <w:lang w:val="en-GB"/>
        </w:rPr>
        <w:t xml:space="preserve"> popular atmosphere - is perhaps the heart of this fascinating city. </w:t>
      </w:r>
      <w:r w:rsidR="001E49A7" w:rsidRPr="009F6131">
        <w:rPr>
          <w:rFonts w:ascii="Calibri Light" w:hAnsi="Calibri Light" w:cs="Calibri Light"/>
          <w:b w:val="0"/>
          <w:bCs w:val="0"/>
          <w:kern w:val="36"/>
          <w:sz w:val="22"/>
          <w:szCs w:val="22"/>
          <w:lang w:val="en-GB"/>
        </w:rPr>
        <w:t>The ETN conference is a unique opportunity to discover this unique place!</w:t>
      </w:r>
    </w:p>
    <w:p w14:paraId="41C3C312" w14:textId="02FE45C2" w:rsidR="003119A3" w:rsidRPr="000900BB" w:rsidRDefault="003119A3" w:rsidP="001E49A7">
      <w:pPr>
        <w:rPr>
          <w:rFonts w:ascii="Calibri Light" w:hAnsi="Calibri Light" w:cs="Calibri Light"/>
          <w:kern w:val="36"/>
          <w:sz w:val="22"/>
          <w:szCs w:val="22"/>
        </w:rPr>
      </w:pPr>
      <w:r w:rsidRPr="000900BB">
        <w:rPr>
          <w:rFonts w:ascii="Calibri Light" w:eastAsia="Times New Roman" w:hAnsi="Calibri Light" w:cs="Calibri Light"/>
          <w:sz w:val="22"/>
          <w:szCs w:val="22"/>
        </w:rPr>
        <w:t xml:space="preserve">More information about the ETN-conference, </w:t>
      </w:r>
      <w:r w:rsidRPr="000900BB">
        <w:rPr>
          <w:rFonts w:ascii="Calibri Light" w:hAnsi="Calibri Light" w:cs="Calibri Light"/>
          <w:sz w:val="22"/>
          <w:szCs w:val="22"/>
        </w:rPr>
        <w:t>March 2 – 4, 2023, on site and online</w:t>
      </w:r>
      <w:r w:rsidRPr="000900BB">
        <w:rPr>
          <w:rFonts w:ascii="Calibri Light" w:eastAsia="Times New Roman" w:hAnsi="Calibri Light" w:cs="Calibri Light"/>
          <w:sz w:val="22"/>
          <w:szCs w:val="22"/>
        </w:rPr>
        <w:t xml:space="preserve">: </w:t>
      </w:r>
      <w:r w:rsidR="001E49A7">
        <w:rPr>
          <w:rFonts w:ascii="Calibri Light" w:eastAsia="Times New Roman" w:hAnsi="Calibri Light" w:cs="Calibri Light"/>
          <w:sz w:val="22"/>
          <w:szCs w:val="22"/>
        </w:rPr>
        <w:br/>
      </w:r>
      <w:hyperlink r:id="rId5" w:history="1">
        <w:r w:rsidR="001E49A7" w:rsidRPr="001E2C0F">
          <w:rPr>
            <w:rStyle w:val="Hyperlink"/>
            <w:rFonts w:ascii="Calibri Light" w:eastAsia="Times New Roman" w:hAnsi="Calibri Light" w:cs="Calibri Light"/>
            <w:sz w:val="22"/>
            <w:szCs w:val="22"/>
          </w:rPr>
          <w:t>etn-net.org/etn-conference-2023.html</w:t>
        </w:r>
      </w:hyperlink>
    </w:p>
    <w:p w14:paraId="566F2D14" w14:textId="77777777" w:rsidR="007651DD" w:rsidRDefault="007651DD"/>
    <w:sectPr w:rsidR="007651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3"/>
    <w:rsid w:val="001E49A7"/>
    <w:rsid w:val="0023305F"/>
    <w:rsid w:val="00306933"/>
    <w:rsid w:val="003119A3"/>
    <w:rsid w:val="003D266B"/>
    <w:rsid w:val="00635DA8"/>
    <w:rsid w:val="007651DD"/>
    <w:rsid w:val="009F6131"/>
    <w:rsid w:val="00A40598"/>
    <w:rsid w:val="00B128FC"/>
    <w:rsid w:val="00CD48EC"/>
    <w:rsid w:val="00EB1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968A"/>
  <w15:chartTrackingRefBased/>
  <w15:docId w15:val="{13D0805C-9100-4968-9BA4-FA4B0719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9A3"/>
    <w:pPr>
      <w:spacing w:line="240" w:lineRule="auto"/>
    </w:pPr>
    <w:rPr>
      <w:rFonts w:ascii="Verdana" w:eastAsiaTheme="minorEastAsia" w:hAnsi="Verdana"/>
      <w:sz w:val="24"/>
      <w:szCs w:val="24"/>
      <w:lang w:val="en-GB" w:eastAsia="ja-JP"/>
    </w:rPr>
  </w:style>
  <w:style w:type="paragraph" w:styleId="berschrift1">
    <w:name w:val="heading 1"/>
    <w:basedOn w:val="Standard"/>
    <w:next w:val="Standard"/>
    <w:link w:val="berschrift1Zchn"/>
    <w:uiPriority w:val="9"/>
    <w:qFormat/>
    <w:rsid w:val="00233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1E49A7"/>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119A3"/>
    <w:rPr>
      <w:i/>
      <w:iCs/>
    </w:rPr>
  </w:style>
  <w:style w:type="character" w:styleId="Hyperlink">
    <w:name w:val="Hyperlink"/>
    <w:basedOn w:val="Absatz-Standardschriftart"/>
    <w:uiPriority w:val="99"/>
    <w:unhideWhenUsed/>
    <w:rsid w:val="003119A3"/>
    <w:rPr>
      <w:color w:val="0000FF" w:themeColor="hyperlink"/>
      <w:u w:val="single"/>
    </w:rPr>
  </w:style>
  <w:style w:type="paragraph" w:styleId="StandardWeb">
    <w:name w:val="Normal (Web)"/>
    <w:basedOn w:val="Standard"/>
    <w:uiPriority w:val="99"/>
    <w:semiHidden/>
    <w:unhideWhenUsed/>
    <w:rsid w:val="003119A3"/>
    <w:pPr>
      <w:spacing w:before="100" w:beforeAutospacing="1" w:after="100" w:afterAutospacing="1"/>
    </w:pPr>
    <w:rPr>
      <w:rFonts w:ascii="Times New Roman" w:eastAsia="Times New Roman" w:hAnsi="Times New Roman" w:cs="Times New Roman"/>
      <w:lang w:val="de-DE" w:eastAsia="de-DE"/>
    </w:rPr>
  </w:style>
  <w:style w:type="character" w:customStyle="1" w:styleId="rynqvb">
    <w:name w:val="rynqvb"/>
    <w:basedOn w:val="Absatz-Standardschriftart"/>
    <w:rsid w:val="003119A3"/>
  </w:style>
  <w:style w:type="character" w:customStyle="1" w:styleId="berschrift3Zchn">
    <w:name w:val="Überschrift 3 Zchn"/>
    <w:basedOn w:val="Absatz-Standardschriftart"/>
    <w:link w:val="berschrift3"/>
    <w:uiPriority w:val="9"/>
    <w:rsid w:val="001E49A7"/>
    <w:rPr>
      <w:rFonts w:ascii="Times New Roman" w:eastAsia="Times New Roman" w:hAnsi="Times New Roman" w:cs="Times New Roman"/>
      <w:b/>
      <w:bCs/>
      <w:sz w:val="27"/>
      <w:szCs w:val="27"/>
      <w:lang w:eastAsia="de-DE"/>
    </w:rPr>
  </w:style>
  <w:style w:type="character" w:styleId="NichtaufgelsteErwhnung">
    <w:name w:val="Unresolved Mention"/>
    <w:basedOn w:val="Absatz-Standardschriftart"/>
    <w:uiPriority w:val="99"/>
    <w:semiHidden/>
    <w:unhideWhenUsed/>
    <w:rsid w:val="001E49A7"/>
    <w:rPr>
      <w:color w:val="605E5C"/>
      <w:shd w:val="clear" w:color="auto" w:fill="E1DFDD"/>
    </w:rPr>
  </w:style>
  <w:style w:type="character" w:customStyle="1" w:styleId="berschrift1Zchn">
    <w:name w:val="Überschrift 1 Zchn"/>
    <w:basedOn w:val="Absatz-Standardschriftart"/>
    <w:link w:val="berschrift1"/>
    <w:uiPriority w:val="9"/>
    <w:rsid w:val="0023305F"/>
    <w:rPr>
      <w:rFonts w:asciiTheme="majorHAnsi" w:eastAsiaTheme="majorEastAsia" w:hAnsiTheme="majorHAnsi" w:cstheme="majorBidi"/>
      <w:color w:val="365F91" w:themeColor="accent1" w:themeShade="BF"/>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96836">
      <w:bodyDiv w:val="1"/>
      <w:marLeft w:val="0"/>
      <w:marRight w:val="0"/>
      <w:marTop w:val="0"/>
      <w:marBottom w:val="0"/>
      <w:divBdr>
        <w:top w:val="none" w:sz="0" w:space="0" w:color="auto"/>
        <w:left w:val="none" w:sz="0" w:space="0" w:color="auto"/>
        <w:bottom w:val="none" w:sz="0" w:space="0" w:color="auto"/>
        <w:right w:val="none" w:sz="0" w:space="0" w:color="auto"/>
      </w:divBdr>
    </w:div>
    <w:div w:id="15151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tn-net.org/etn-conference-2023.html" TargetMode="External"/><Relationship Id="rId4" Type="http://schemas.openxmlformats.org/officeDocument/2006/relationships/hyperlink" Target="https://etn-net.org/lectures-speaker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Leitner</dc:creator>
  <cp:keywords/>
  <dc:description/>
  <cp:lastModifiedBy>Doris Vierlinger</cp:lastModifiedBy>
  <cp:revision>4</cp:revision>
  <dcterms:created xsi:type="dcterms:W3CDTF">2023-02-08T12:43:00Z</dcterms:created>
  <dcterms:modified xsi:type="dcterms:W3CDTF">2023-02-08T14:15:00Z</dcterms:modified>
</cp:coreProperties>
</file>